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C913F" w14:textId="79040EE1" w:rsidR="00F31DB2" w:rsidRDefault="00F31DB2" w:rsidP="00EE23E2">
      <w:pPr>
        <w:pStyle w:val="a3"/>
        <w:numPr>
          <w:ilvl w:val="0"/>
          <w:numId w:val="2"/>
        </w:numPr>
        <w:ind w:firstLineChars="0"/>
        <w:rPr>
          <w:rFonts w:hint="eastAsia"/>
        </w:rPr>
      </w:pPr>
    </w:p>
    <w:p w14:paraId="5ACFC3D7" w14:textId="0540C21E" w:rsidR="00EE23E2" w:rsidRDefault="00EE23E2">
      <w:r>
        <w:rPr>
          <w:rFonts w:hint="eastAsia"/>
        </w:rPr>
        <w:t>四个约束条件:</w:t>
      </w:r>
    </w:p>
    <w:p w14:paraId="2063A39C" w14:textId="69329F57" w:rsidR="00EE23E2" w:rsidRDefault="00EE23E2">
      <w:r w:rsidRPr="00EE23E2">
        <w:drawing>
          <wp:inline distT="0" distB="0" distL="0" distR="0" wp14:anchorId="107AB8BA" wp14:editId="67B4DDD6">
            <wp:extent cx="5274310" cy="14662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A95E" w14:textId="481A7D80" w:rsidR="00AE4F64" w:rsidRDefault="00AE4F64" w:rsidP="00F43419">
      <w:pPr>
        <w:pStyle w:val="a3"/>
        <w:numPr>
          <w:ilvl w:val="0"/>
          <w:numId w:val="2"/>
        </w:numPr>
        <w:ind w:firstLineChars="0"/>
      </w:pPr>
    </w:p>
    <w:p w14:paraId="4F84D01D" w14:textId="298A3CC9" w:rsidR="003256B6" w:rsidRDefault="003256B6" w:rsidP="003256B6">
      <w:pPr>
        <w:rPr>
          <w:rFonts w:hint="eastAsia"/>
        </w:rPr>
      </w:pPr>
      <w:r>
        <w:rPr>
          <w:rFonts w:hint="eastAsia"/>
        </w:rPr>
        <w:t>红黑树就是B</w:t>
      </w:r>
      <w:r>
        <w:t>-</w:t>
      </w:r>
      <w:r>
        <w:rPr>
          <w:rFonts w:hint="eastAsia"/>
        </w:rPr>
        <w:t>树</w:t>
      </w:r>
    </w:p>
    <w:p w14:paraId="5C4DE483" w14:textId="374AA4DD" w:rsidR="00AE4F64" w:rsidRDefault="003256B6" w:rsidP="00AE4F64">
      <w:r w:rsidRPr="003256B6">
        <w:drawing>
          <wp:inline distT="0" distB="0" distL="0" distR="0" wp14:anchorId="21C7F23A" wp14:editId="59AB0C1D">
            <wp:extent cx="5274310" cy="29514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94D1" w14:textId="38ADEC13" w:rsidR="00441600" w:rsidRDefault="00441600" w:rsidP="00F43419">
      <w:pPr>
        <w:pStyle w:val="a3"/>
        <w:numPr>
          <w:ilvl w:val="0"/>
          <w:numId w:val="2"/>
        </w:numPr>
        <w:ind w:firstLineChars="0"/>
      </w:pPr>
    </w:p>
    <w:p w14:paraId="5D1C2BA0" w14:textId="2B65D17E" w:rsidR="00441600" w:rsidRDefault="00F43419" w:rsidP="00AE4F64">
      <w:r>
        <w:rPr>
          <w:rFonts w:hint="eastAsia"/>
        </w:rPr>
        <w:t>利用B</w:t>
      </w:r>
      <w:r>
        <w:t>-</w:t>
      </w:r>
      <w:r>
        <w:rPr>
          <w:rFonts w:hint="eastAsia"/>
        </w:rPr>
        <w:t>树证明红黑树的高度</w:t>
      </w:r>
    </w:p>
    <w:p w14:paraId="7C22961A" w14:textId="1014841A" w:rsidR="00F43419" w:rsidRDefault="00F43419" w:rsidP="00AE4F64">
      <w:r w:rsidRPr="00F43419">
        <w:drawing>
          <wp:inline distT="0" distB="0" distL="0" distR="0" wp14:anchorId="4147FC26" wp14:editId="792EB64C">
            <wp:extent cx="5274310" cy="28962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91DD" w14:textId="105A0475" w:rsidR="00F43419" w:rsidRDefault="00F43419" w:rsidP="00AE4F64">
      <w:r>
        <w:rPr>
          <w:rFonts w:hint="eastAsia"/>
        </w:rPr>
        <w:lastRenderedPageBreak/>
        <w:t>4</w:t>
      </w:r>
      <w:r>
        <w:t xml:space="preserve">. </w:t>
      </w:r>
    </w:p>
    <w:p w14:paraId="7B4DD5B8" w14:textId="0DD3AD6B" w:rsidR="00F43419" w:rsidRDefault="00F43419" w:rsidP="00AE4F64">
      <w:r>
        <w:rPr>
          <w:rFonts w:hint="eastAsia"/>
        </w:rPr>
        <w:t>利用B-Tree认识问题，这里只需使用3，4重构即可，重新归于RBR</w:t>
      </w:r>
    </w:p>
    <w:p w14:paraId="1121D949" w14:textId="72F139FD" w:rsidR="00F43419" w:rsidRDefault="00F43419" w:rsidP="00AE4F64">
      <w:r w:rsidRPr="00F43419">
        <w:rPr>
          <w:b/>
          <w:bCs/>
        </w:rPr>
        <w:drawing>
          <wp:inline distT="0" distB="0" distL="0" distR="0" wp14:anchorId="559C6EDD" wp14:editId="71A21AF6">
            <wp:extent cx="5274310" cy="28511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8B09" w14:textId="5A8A8D42" w:rsidR="00F43419" w:rsidRDefault="00F43419" w:rsidP="00AE4F64">
      <w:r>
        <w:rPr>
          <w:rFonts w:hint="eastAsia"/>
        </w:rPr>
        <w:t>5</w:t>
      </w:r>
      <w:r>
        <w:t xml:space="preserve">. </w:t>
      </w:r>
    </w:p>
    <w:p w14:paraId="21E7F40E" w14:textId="6DEC4C42" w:rsidR="00F43419" w:rsidRDefault="00D27B10" w:rsidP="00AE4F64">
      <w:r>
        <w:rPr>
          <w:rFonts w:hint="eastAsia"/>
        </w:rPr>
        <w:t>红黑树插入的复杂度，注意到重构（旋转）至多常数次</w:t>
      </w:r>
    </w:p>
    <w:p w14:paraId="214BF13D" w14:textId="13A3746F" w:rsidR="00D27B10" w:rsidRPr="00F43419" w:rsidRDefault="00D27B10" w:rsidP="00AE4F64">
      <w:pPr>
        <w:rPr>
          <w:rFonts w:hint="eastAsia"/>
        </w:rPr>
      </w:pPr>
      <w:r w:rsidRPr="00D27B10">
        <w:drawing>
          <wp:inline distT="0" distB="0" distL="0" distR="0" wp14:anchorId="00B672C3" wp14:editId="0B1DB156">
            <wp:extent cx="5274310" cy="2990850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7B10" w:rsidRPr="00F434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2054D"/>
    <w:multiLevelType w:val="hybridMultilevel"/>
    <w:tmpl w:val="003A07F2"/>
    <w:lvl w:ilvl="0" w:tplc="77C063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7E7F22F9"/>
    <w:multiLevelType w:val="hybridMultilevel"/>
    <w:tmpl w:val="2D22F508"/>
    <w:lvl w:ilvl="0" w:tplc="29D2D8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774667687">
    <w:abstractNumId w:val="1"/>
  </w:num>
  <w:num w:numId="2" w16cid:durableId="1691564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805"/>
    <w:rsid w:val="000155B5"/>
    <w:rsid w:val="003256B6"/>
    <w:rsid w:val="00441600"/>
    <w:rsid w:val="009B0805"/>
    <w:rsid w:val="00AE4F64"/>
    <w:rsid w:val="00C120B7"/>
    <w:rsid w:val="00D27B10"/>
    <w:rsid w:val="00EE23E2"/>
    <w:rsid w:val="00F31DB2"/>
    <w:rsid w:val="00F43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122BDF"/>
  <w15:chartTrackingRefBased/>
  <w15:docId w15:val="{CD50EFC0-BF10-0747-B8D8-0D023D9E7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23E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16</Words>
  <Characters>96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2023-03-09T14:26:00Z</dcterms:created>
  <dcterms:modified xsi:type="dcterms:W3CDTF">2023-03-09T18:03:00Z</dcterms:modified>
</cp:coreProperties>
</file>